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系统科学学院发放劳务类酬金说明（个人经费来源）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6"/>
        <w:gridCol w:w="311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发放人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总金额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项目经费编号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发放摘要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劳务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在职部门酬金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在职年终奖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 w:eastAsiaTheme="minorHAnsi"/>
                <w:sz w:val="24"/>
                <w:szCs w:val="24"/>
              </w:rPr>
              <w:t xml:space="preserve">院处聘工资 </w:t>
            </w:r>
          </w:p>
          <w:p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 w:eastAsiaTheme="minorHAnsi"/>
                <w:sz w:val="24"/>
                <w:szCs w:val="24"/>
              </w:rPr>
              <w:t xml:space="preserve">院处聘部门酬金  </w:t>
            </w: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 w:eastAsiaTheme="minorHAnsi"/>
                <w:sz w:val="24"/>
                <w:szCs w:val="24"/>
              </w:rPr>
              <w:t>院处聘</w:t>
            </w:r>
            <w:r>
              <w:rPr>
                <w:rFonts w:hint="eastAsia"/>
                <w:sz w:val="24"/>
                <w:szCs w:val="24"/>
              </w:rPr>
              <w:t xml:space="preserve">年终奖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 w:eastAsiaTheme="minorHAnsi"/>
                <w:sz w:val="24"/>
                <w:szCs w:val="24"/>
              </w:rPr>
              <w:t xml:space="preserve">返聘费 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学生劳务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 w:eastAsiaTheme="minorHAnsi"/>
                <w:sz w:val="24"/>
                <w:szCs w:val="24"/>
              </w:rPr>
              <w:t>校外</w:t>
            </w:r>
            <w:r>
              <w:rPr>
                <w:rFonts w:hint="eastAsia"/>
                <w:sz w:val="24"/>
                <w:szCs w:val="24"/>
              </w:rPr>
              <w:t xml:space="preserve">劳务（境内）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 w:eastAsiaTheme="minorHAnsi"/>
                <w:sz w:val="24"/>
                <w:szCs w:val="24"/>
              </w:rPr>
              <w:t>校外劳务（境外）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 w:eastAsiaTheme="minorHAnsi"/>
                <w:sz w:val="24"/>
                <w:szCs w:val="24"/>
              </w:rPr>
              <w:t xml:space="preserve">被试费 </w:t>
            </w:r>
            <w:r>
              <w:rPr>
                <w:rFonts w:eastAsiaTheme="minorHAnsi"/>
                <w:sz w:val="24"/>
                <w:szCs w:val="24"/>
              </w:rPr>
              <w:t xml:space="preserve">         □</w:t>
            </w:r>
            <w:r>
              <w:rPr>
                <w:rFonts w:hint="eastAsia" w:eastAsiaTheme="minorHAnsi"/>
                <w:sz w:val="24"/>
                <w:szCs w:val="24"/>
              </w:rPr>
              <w:t xml:space="preserve">咨询费  </w:t>
            </w:r>
            <w:r>
              <w:rPr>
                <w:rFonts w:eastAsiaTheme="minorHAnsi"/>
                <w:sz w:val="24"/>
                <w:szCs w:val="24"/>
              </w:rPr>
              <w:t xml:space="preserve">          □</w:t>
            </w:r>
            <w:r>
              <w:rPr>
                <w:rFonts w:hint="eastAsia" w:eastAsiaTheme="minorHAnsi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说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明</w:t>
            </w:r>
          </w:p>
        </w:tc>
        <w:tc>
          <w:tcPr>
            <w:tcW w:w="6804" w:type="dxa"/>
            <w:gridSpan w:val="3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（请按照学校相关规定撰写劳务说明）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说明：由于项目（课题）需要，聘请以下人员完成相关任务，特发放本次劳务。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事项描述：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发放人员范围：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发放标准：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发放总额：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发放人签字：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审批意见</w:t>
            </w:r>
          </w:p>
        </w:tc>
        <w:tc>
          <w:tcPr>
            <w:tcW w:w="6804" w:type="dxa"/>
            <w:gridSpan w:val="3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rFonts w:hint="eastAsia"/>
                <w:sz w:val="24"/>
                <w:szCs w:val="24"/>
              </w:rPr>
              <w:t>符合项目（课题）需要，劳务发放标准合理，该项目劳务费总额尚未超过学校规定的上限标准，同意发放。</w:t>
            </w:r>
          </w:p>
          <w:p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rFonts w:hint="eastAsia"/>
                <w:sz w:val="24"/>
                <w:szCs w:val="24"/>
              </w:rPr>
              <w:t>不同意发放。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</w:rPr>
              <w:t>项目负责人签字：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rFonts w:hint="eastAsia"/>
                <w:sz w:val="24"/>
                <w:szCs w:val="24"/>
              </w:rPr>
              <w:t>同意项目负责人意见。</w:t>
            </w:r>
          </w:p>
          <w:p>
            <w:pPr>
              <w:spacing w:line="400" w:lineRule="exact"/>
              <w:ind w:firstLine="3360" w:firstLineChars="1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财务负责人签字：</w:t>
            </w:r>
          </w:p>
          <w:p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注：原则上每张说明只对应一种劳务类型，一份劳务说明对应一张劳务发放表；“发放人”即发放劳务的本院教师姓名；“发放摘要”处的内容应于上交学校的劳务发放表上的摘要一致。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82"/>
    <w:rsid w:val="00047B74"/>
    <w:rsid w:val="0005543E"/>
    <w:rsid w:val="00057182"/>
    <w:rsid w:val="0009628D"/>
    <w:rsid w:val="00152665"/>
    <w:rsid w:val="00163E5D"/>
    <w:rsid w:val="001C367C"/>
    <w:rsid w:val="001F36FC"/>
    <w:rsid w:val="00247232"/>
    <w:rsid w:val="002923C6"/>
    <w:rsid w:val="002A5C61"/>
    <w:rsid w:val="00315588"/>
    <w:rsid w:val="003C56E9"/>
    <w:rsid w:val="003E3FB9"/>
    <w:rsid w:val="004102A2"/>
    <w:rsid w:val="004726EA"/>
    <w:rsid w:val="00474962"/>
    <w:rsid w:val="00490894"/>
    <w:rsid w:val="004C16CA"/>
    <w:rsid w:val="004F12C1"/>
    <w:rsid w:val="0051416E"/>
    <w:rsid w:val="0052256E"/>
    <w:rsid w:val="00525A04"/>
    <w:rsid w:val="00591259"/>
    <w:rsid w:val="006254E4"/>
    <w:rsid w:val="00642B97"/>
    <w:rsid w:val="00647B8B"/>
    <w:rsid w:val="00674FC0"/>
    <w:rsid w:val="007232CD"/>
    <w:rsid w:val="007714CF"/>
    <w:rsid w:val="007A3125"/>
    <w:rsid w:val="008012CF"/>
    <w:rsid w:val="00831545"/>
    <w:rsid w:val="008C7A8E"/>
    <w:rsid w:val="008D6C31"/>
    <w:rsid w:val="00925244"/>
    <w:rsid w:val="00926E27"/>
    <w:rsid w:val="009827F3"/>
    <w:rsid w:val="00A258F4"/>
    <w:rsid w:val="00A42DBF"/>
    <w:rsid w:val="00A534E3"/>
    <w:rsid w:val="00A61A5F"/>
    <w:rsid w:val="00A72CE8"/>
    <w:rsid w:val="00B52612"/>
    <w:rsid w:val="00B76848"/>
    <w:rsid w:val="00BB3409"/>
    <w:rsid w:val="00BB64FB"/>
    <w:rsid w:val="00BB6FC3"/>
    <w:rsid w:val="00BF7C20"/>
    <w:rsid w:val="00C25EAD"/>
    <w:rsid w:val="00C26DE9"/>
    <w:rsid w:val="00C405F7"/>
    <w:rsid w:val="00C6369A"/>
    <w:rsid w:val="00CC352B"/>
    <w:rsid w:val="00DB2828"/>
    <w:rsid w:val="00E01382"/>
    <w:rsid w:val="00E10396"/>
    <w:rsid w:val="00E13679"/>
    <w:rsid w:val="00EF4A5E"/>
    <w:rsid w:val="00F816EC"/>
    <w:rsid w:val="00F87F7A"/>
    <w:rsid w:val="00FB234B"/>
    <w:rsid w:val="00FF570E"/>
    <w:rsid w:val="0E05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1158</Characters>
  <Lines>9</Lines>
  <Paragraphs>2</Paragraphs>
  <TotalTime>137</TotalTime>
  <ScaleCrop>false</ScaleCrop>
  <LinksUpToDate>false</LinksUpToDate>
  <CharactersWithSpaces>1358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2018-12-06T09:41:00Z</dcterms:created>
  <dc:creator>ZhouYa</dc:creator>
  <cp:lastModifiedBy>sss</cp:lastModifiedBy>
  <cp:lastPrinted>2018-12-20T05:24:00Z</cp:lastPrinted>
  <dcterms:modified xsi:type="dcterms:W3CDTF">2020-06-16T06:58:19Z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